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F89" w:rsidRPr="005E6ECF" w:rsidRDefault="006E6E47" w:rsidP="00FC1851">
      <w:pPr>
        <w:rPr>
          <w:color w:val="FF0000"/>
        </w:rPr>
      </w:pPr>
      <w:r w:rsidRPr="005E6ECF">
        <w:rPr>
          <w:color w:val="FF0000"/>
        </w:rPr>
        <w:t>About Brand part 2</w:t>
      </w:r>
      <w:r w:rsidR="00B474BA" w:rsidRPr="005E6ECF">
        <w:rPr>
          <w:color w:val="FF0000"/>
          <w:vertAlign w:val="superscript"/>
        </w:rPr>
        <w:t>nd</w:t>
      </w:r>
      <w:r w:rsidR="00B474BA" w:rsidRPr="005E6ECF">
        <w:rPr>
          <w:color w:val="FF0000"/>
        </w:rPr>
        <w:t xml:space="preserve"> </w:t>
      </w:r>
    </w:p>
    <w:p w:rsidR="001D7E54" w:rsidRDefault="001D7E54" w:rsidP="00FC1851"/>
    <w:p w:rsidR="009C2A7A" w:rsidRDefault="001D7E54" w:rsidP="00FC1851">
      <w:r>
        <w:t>Like it or not . . .</w:t>
      </w:r>
    </w:p>
    <w:p w:rsidR="009C2A7A" w:rsidRDefault="009C2A7A" w:rsidP="00FC1851"/>
    <w:p w:rsidR="001D7E54" w:rsidRDefault="009C2A7A" w:rsidP="00FC1851">
      <w:r>
        <w:t xml:space="preserve">The Federal Government is not going to save us.  Local decisions will determine whether or not we have a place at the table. </w:t>
      </w:r>
    </w:p>
    <w:p w:rsidR="006A7BD8" w:rsidRDefault="006A7BD8" w:rsidP="00FC1851"/>
    <w:p w:rsidR="00650032" w:rsidRDefault="006A7BD8" w:rsidP="00FC1851">
      <w:r>
        <w:t xml:space="preserve">You are modeling </w:t>
      </w:r>
      <w:r w:rsidR="00972803">
        <w:t>who you are</w:t>
      </w:r>
      <w:r w:rsidR="00650F89">
        <w:t>,</w:t>
      </w:r>
      <w:r w:rsidR="001A15E1">
        <w:t xml:space="preserve"> and</w:t>
      </w:r>
      <w:r w:rsidR="00650F89">
        <w:t xml:space="preserve"> who </w:t>
      </w:r>
      <w:r w:rsidR="00650F89" w:rsidRPr="001A15E1">
        <w:rPr>
          <w:i/>
        </w:rPr>
        <w:t>we</w:t>
      </w:r>
      <w:r w:rsidR="00650F89">
        <w:t xml:space="preserve"> are</w:t>
      </w:r>
      <w:r w:rsidR="00972803">
        <w:t xml:space="preserve"> </w:t>
      </w:r>
      <w:r>
        <w:t>for</w:t>
      </w:r>
      <w:r w:rsidR="00972803">
        <w:t xml:space="preserve"> </w:t>
      </w:r>
      <w:r w:rsidR="00650032">
        <w:t>everyone who is every to make decisions about libraries.</w:t>
      </w:r>
      <w:r w:rsidR="00972803">
        <w:t xml:space="preserve"> </w:t>
      </w:r>
      <w:r w:rsidR="00C555B5">
        <w:t xml:space="preserve"> You are modeling the role of the school librarian for others who may not have seen one like you before. </w:t>
      </w:r>
    </w:p>
    <w:p w:rsidR="00650032" w:rsidRDefault="00650032" w:rsidP="00FC1851"/>
    <w:p w:rsidR="00650032" w:rsidRDefault="00650032" w:rsidP="00FC1851">
      <w:r>
        <w:t xml:space="preserve">We have the choice about whether or not we are going to save this profession, not for us, but for the learners we serve.  </w:t>
      </w:r>
    </w:p>
    <w:p w:rsidR="00650032" w:rsidRDefault="00650032" w:rsidP="00FC1851"/>
    <w:p w:rsidR="006E6E47" w:rsidRDefault="006E6E47" w:rsidP="00FC1851"/>
    <w:p w:rsidR="006E6E47" w:rsidRDefault="006E6E47" w:rsidP="006E6E47">
      <w:r>
        <w:t xml:space="preserve">The message is that you know important things and that you bring important things to the table.  </w:t>
      </w:r>
    </w:p>
    <w:p w:rsidR="006E6E47" w:rsidRDefault="006E6E47" w:rsidP="00FC1851"/>
    <w:p w:rsidR="006E6E47" w:rsidRDefault="006E6E47" w:rsidP="006E6E47">
      <w:r>
        <w:t>The message is that librarians are</w:t>
      </w:r>
      <w:r w:rsidR="00E86957">
        <w:t xml:space="preserve"> critical</w:t>
      </w:r>
      <w:r>
        <w:t xml:space="preserve"> partners in</w:t>
      </w:r>
      <w:r w:rsidR="00650032">
        <w:t xml:space="preserve"> learning.  The message is that librarians are critical partners in</w:t>
      </w:r>
      <w:r>
        <w:t xml:space="preserve"> </w:t>
      </w:r>
      <w:r w:rsidR="00650032">
        <w:t>every</w:t>
      </w:r>
      <w:r>
        <w:t xml:space="preserve"> school’s technology integration team.   The message is that you are your school’s Chief Information Office (CIO).  </w:t>
      </w:r>
      <w:r w:rsidR="00E86957">
        <w:t xml:space="preserve">The message is that a good librarian is a good bargain in tough times. </w:t>
      </w:r>
    </w:p>
    <w:p w:rsidR="00C555B5" w:rsidRDefault="00C555B5" w:rsidP="00FC1851"/>
    <w:p w:rsidR="00972803" w:rsidRDefault="00972803" w:rsidP="00FC1851">
      <w:r>
        <w:t>And you are making this choice at</w:t>
      </w:r>
      <w:r w:rsidR="00C555B5">
        <w:t xml:space="preserve"> the most exciting time ever to be a school librarian and at the most</w:t>
      </w:r>
      <w:r>
        <w:t xml:space="preserve"> critical time f</w:t>
      </w:r>
      <w:r w:rsidR="00D46E25">
        <w:t>or the school library universe to define itself.</w:t>
      </w:r>
    </w:p>
    <w:p w:rsidR="00C46FF2" w:rsidRDefault="00C46FF2" w:rsidP="00FC1851"/>
    <w:p w:rsidR="00CC31A5" w:rsidRDefault="00C46FF2" w:rsidP="00FC1851">
      <w:r>
        <w:t xml:space="preserve">This little session is about tips and I think I have </w:t>
      </w:r>
      <w:r w:rsidR="00CC31A5">
        <w:t>five.</w:t>
      </w:r>
    </w:p>
    <w:p w:rsidR="00CC31A5" w:rsidRDefault="00CC31A5" w:rsidP="00FC1851"/>
    <w:p w:rsidR="00CC31A5" w:rsidRDefault="00CC31A5" w:rsidP="00FC1851">
      <w:r>
        <w:t xml:space="preserve">1. See the big picture and let others see you </w:t>
      </w:r>
      <w:r w:rsidR="00D46E25">
        <w:t>seeing it.  It’s about learning and teaching</w:t>
      </w:r>
      <w:r>
        <w:t xml:space="preserve">.  It’s about engagement. If you are seen as the one who closes up for inventory, as the book chaser, </w:t>
      </w:r>
      <w:r w:rsidR="006E7732">
        <w:t xml:space="preserve">and not as </w:t>
      </w:r>
      <w:r w:rsidR="006E6E47">
        <w:t>your school’s</w:t>
      </w:r>
      <w:r w:rsidR="006E7732">
        <w:t xml:space="preserve"> CIO</w:t>
      </w:r>
      <w:r w:rsidR="006E6E47">
        <w:t>—chief information officer</w:t>
      </w:r>
      <w:r w:rsidR="006E7732">
        <w:t xml:space="preserve">, the inventor, the creative force, </w:t>
      </w:r>
      <w:r>
        <w:t>you won’t be seen as a big picture person.</w:t>
      </w:r>
      <w:r w:rsidR="00D46E25">
        <w:t xml:space="preserve">  No one will like you.  No one will play with you. Make your picture big!</w:t>
      </w:r>
    </w:p>
    <w:p w:rsidR="00CC31A5" w:rsidRDefault="00CC31A5" w:rsidP="00FC1851"/>
    <w:p w:rsidR="00D46E25" w:rsidRDefault="00D46E25" w:rsidP="00FC1851">
      <w:r>
        <w:t>2</w:t>
      </w:r>
      <w:r w:rsidR="00CC31A5">
        <w:t xml:space="preserve">. Vision. </w:t>
      </w:r>
      <w:r w:rsidR="006E7732">
        <w:t xml:space="preserve">Speaking of inventing, do you look for what is </w:t>
      </w:r>
      <w:r w:rsidR="00944A55">
        <w:t xml:space="preserve">coming down the road? </w:t>
      </w:r>
      <w:r w:rsidR="00E95A5C">
        <w:t xml:space="preserve">Are you scanning the landscape? </w:t>
      </w:r>
      <w:r w:rsidR="00944A55">
        <w:t xml:space="preserve"> As the information and communication landscapes continue to shift, d</w:t>
      </w:r>
      <w:r w:rsidR="00CC31A5">
        <w:t>o you know where you are going?  Do you plan for change?  Not for yourself</w:t>
      </w:r>
      <w:r w:rsidR="006E7732">
        <w:t>, not just for the library,</w:t>
      </w:r>
      <w:r w:rsidR="00CC31A5">
        <w:t xml:space="preserve"> but for the building</w:t>
      </w:r>
      <w:r w:rsidR="006E7732">
        <w:t xml:space="preserve"> for your learners</w:t>
      </w:r>
      <w:r w:rsidR="00CC31A5">
        <w:t xml:space="preserve">.  Are you </w:t>
      </w:r>
      <w:r>
        <w:t xml:space="preserve">really </w:t>
      </w:r>
      <w:r w:rsidR="00CC31A5">
        <w:t xml:space="preserve">leading? </w:t>
      </w:r>
      <w:r w:rsidR="00944A55">
        <w:t xml:space="preserve">What does the information professional look like </w:t>
      </w:r>
      <w:r>
        <w:t>today</w:t>
      </w:r>
      <w:r w:rsidR="00944A55">
        <w:t>?</w:t>
      </w:r>
      <w:r>
        <w:t xml:space="preserve">  Ten years from today?</w:t>
      </w:r>
      <w:r w:rsidR="00944A55">
        <w:t xml:space="preserve">  If you </w:t>
      </w:r>
      <w:r>
        <w:t xml:space="preserve">do not </w:t>
      </w:r>
      <w:r w:rsidR="00944A55">
        <w:t xml:space="preserve">develop </w:t>
      </w:r>
      <w:r>
        <w:t xml:space="preserve">strong </w:t>
      </w:r>
      <w:r w:rsidR="00944A55">
        <w:t>vision</w:t>
      </w:r>
      <w:r>
        <w:t>,</w:t>
      </w:r>
      <w:r w:rsidR="00944A55">
        <w:t xml:space="preserve"> </w:t>
      </w:r>
      <w:r>
        <w:t xml:space="preserve">your vision will be </w:t>
      </w:r>
      <w:r w:rsidR="00944A55">
        <w:t>usurped by the vision</w:t>
      </w:r>
      <w:r>
        <w:t>s</w:t>
      </w:r>
      <w:r w:rsidR="00944A55">
        <w:t xml:space="preserve"> of others.</w:t>
      </w:r>
    </w:p>
    <w:p w:rsidR="00D46E25" w:rsidRDefault="00D46E25" w:rsidP="00FC1851"/>
    <w:p w:rsidR="00D46E25" w:rsidRDefault="00D46E25" w:rsidP="00D46E25">
      <w:r>
        <w:t>3. Write/share.  No one will know what you are doing unless you report it.  Do you share, document, report?  I photograph eve</w:t>
      </w:r>
      <w:r w:rsidR="00E86957">
        <w:t xml:space="preserve">rything.  </w:t>
      </w:r>
      <w:proofErr w:type="gramStart"/>
      <w:r w:rsidR="00E86957">
        <w:t>I video everything.</w:t>
      </w:r>
      <w:proofErr w:type="gramEnd"/>
      <w:r w:rsidR="00E86957">
        <w:t xml:space="preserve">  </w:t>
      </w:r>
      <w:r>
        <w:t xml:space="preserve">My annual report always shocks Central Office. My new principal said I’ve never seen a </w:t>
      </w:r>
      <w:r>
        <w:lastRenderedPageBreak/>
        <w:t xml:space="preserve">document like this—my annual report--before from a teacher.  If it not noisy, your library is like a tree falling in the forest. </w:t>
      </w:r>
    </w:p>
    <w:p w:rsidR="00CC31A5" w:rsidRDefault="00CC31A5" w:rsidP="00FC1851"/>
    <w:p w:rsidR="00CC31A5" w:rsidRDefault="00CC31A5" w:rsidP="00FC1851"/>
    <w:p w:rsidR="00A05F7E" w:rsidRDefault="00AA48E2" w:rsidP="00FC1851">
      <w:r>
        <w:t>4</w:t>
      </w:r>
      <w:r w:rsidR="00CC31A5">
        <w:t>.</w:t>
      </w:r>
      <w:r w:rsidR="00C46FF2">
        <w:t xml:space="preserve"> </w:t>
      </w:r>
      <w:r w:rsidR="00CC31A5">
        <w:t xml:space="preserve"> Create.  Invent. </w:t>
      </w:r>
      <w:r w:rsidR="002E6D05">
        <w:t xml:space="preserve"> Play.</w:t>
      </w:r>
      <w:r w:rsidR="00D46E25">
        <w:t xml:space="preserve"> Our</w:t>
      </w:r>
      <w:r w:rsidR="00CC31A5">
        <w:t xml:space="preserve"> new tools </w:t>
      </w:r>
      <w:r w:rsidR="00D46E25">
        <w:t>came with</w:t>
      </w:r>
      <w:r w:rsidR="00CC31A5">
        <w:t xml:space="preserve"> no rules. </w:t>
      </w:r>
      <w:r w:rsidR="00D46E25">
        <w:t xml:space="preserve"> No handbook for pedagogy.  These new tools require </w:t>
      </w:r>
      <w:proofErr w:type="gramStart"/>
      <w:r w:rsidR="00D46E25">
        <w:t>a playfulness</w:t>
      </w:r>
      <w:proofErr w:type="gramEnd"/>
      <w:r w:rsidR="00D46E25">
        <w:t xml:space="preserve">, </w:t>
      </w:r>
      <w:r w:rsidR="006E7732">
        <w:t>a willingness to take risks.</w:t>
      </w:r>
      <w:r w:rsidR="00CC31A5">
        <w:t xml:space="preserve"> </w:t>
      </w:r>
      <w:r w:rsidR="006E7732">
        <w:t xml:space="preserve">These tools provide a new sandbox filled with shovels and pails and we can make castles or we can </w:t>
      </w:r>
      <w:r w:rsidR="00D46E25">
        <w:t xml:space="preserve">completely </w:t>
      </w:r>
      <w:r>
        <w:t>ignore</w:t>
      </w:r>
      <w:r w:rsidR="00D46E25">
        <w:t xml:space="preserve"> </w:t>
      </w:r>
      <w:r w:rsidR="002E6D05">
        <w:t xml:space="preserve">the fun that </w:t>
      </w:r>
      <w:proofErr w:type="gramStart"/>
      <w:r w:rsidR="002E6D05">
        <w:t>awaits</w:t>
      </w:r>
      <w:proofErr w:type="gramEnd"/>
      <w:r w:rsidR="00A05F7E">
        <w:t xml:space="preserve"> as we play with new friends.</w:t>
      </w:r>
      <w:r w:rsidR="00D46E25">
        <w:t xml:space="preserve"> </w:t>
      </w:r>
    </w:p>
    <w:p w:rsidR="00A05F7E" w:rsidRDefault="00A05F7E" w:rsidP="00FC1851"/>
    <w:p w:rsidR="00CC31A5" w:rsidRDefault="00D46E25" w:rsidP="00FC1851">
      <w:r>
        <w:t>We can leave the sandbox</w:t>
      </w:r>
      <w:r w:rsidR="00AA48E2">
        <w:t xml:space="preserve"> for others</w:t>
      </w:r>
      <w:r>
        <w:t xml:space="preserve"> to build and create.</w:t>
      </w:r>
      <w:r w:rsidR="002E6D05">
        <w:t xml:space="preserve">  </w:t>
      </w:r>
      <w:r>
        <w:t xml:space="preserve">What we can create overwhelms me. </w:t>
      </w:r>
      <w:r w:rsidR="00CC31A5">
        <w:t xml:space="preserve">What </w:t>
      </w:r>
      <w:r w:rsidR="002E6D05">
        <w:t xml:space="preserve">form </w:t>
      </w:r>
      <w:r w:rsidR="00CC31A5">
        <w:t xml:space="preserve">does a pathfinder or a reading list </w:t>
      </w:r>
      <w:r w:rsidR="00AA48E2">
        <w:t xml:space="preserve">take now? </w:t>
      </w:r>
      <w:r w:rsidR="00CC31A5">
        <w:t xml:space="preserve"> How can you use these tools to reinvent lit circles? Book reviews? </w:t>
      </w:r>
      <w:r w:rsidR="006E7732">
        <w:t xml:space="preserve">Book talks?  </w:t>
      </w:r>
      <w:r w:rsidR="00AA48E2">
        <w:t>How will you reinvent collection</w:t>
      </w:r>
      <w:r w:rsidR="006E7732">
        <w:t>?  How can you creatively present it?</w:t>
      </w:r>
    </w:p>
    <w:p w:rsidR="00CC31A5" w:rsidRDefault="00CC31A5" w:rsidP="00FC1851"/>
    <w:p w:rsidR="00972803" w:rsidRDefault="00CC31A5" w:rsidP="00FC1851">
      <w:r>
        <w:t>Two more specific items</w:t>
      </w:r>
    </w:p>
    <w:p w:rsidR="00FC1851" w:rsidRDefault="00CC31A5" w:rsidP="00FC1851">
      <w:r>
        <w:t>5</w:t>
      </w:r>
      <w:r w:rsidR="00FC1851">
        <w:t xml:space="preserve">. </w:t>
      </w:r>
      <w:r>
        <w:t xml:space="preserve">Coping with </w:t>
      </w:r>
      <w:r w:rsidR="00D46E25">
        <w:t>Ubiquity. No.  L</w:t>
      </w:r>
      <w:r>
        <w:t>earning to love it</w:t>
      </w:r>
      <w:r w:rsidR="00FC1851">
        <w:t xml:space="preserve">--ubiquity changes everything.  In one-to-one schools, students visit the library less frequently. In such environments, in all modern, truly relevant environments, library </w:t>
      </w:r>
      <w:r w:rsidR="00C555B5">
        <w:t xml:space="preserve">must </w:t>
      </w:r>
      <w:r w:rsidR="00FC1851">
        <w:t>also be ubiquitous.  Library MUST be everywhere. Librarians must teach everywhere, in and outside of the library. And I think we need to redefine library.  We must be ready to scale our instructional voice, as well as our resources. And we must make libraries just for me, just in time, all the time.</w:t>
      </w:r>
    </w:p>
    <w:p w:rsidR="00FC1851" w:rsidRDefault="00FC1851" w:rsidP="00FC1851"/>
    <w:p w:rsidR="00FC1851" w:rsidRDefault="00FC1851" w:rsidP="00FC1851">
      <w:r>
        <w:t xml:space="preserve">Library must find a way to be a </w:t>
      </w:r>
      <w:r w:rsidR="00A05F7E">
        <w:t>window on our</w:t>
      </w:r>
      <w:r>
        <w:t xml:space="preserve"> students’ desktops.  We must present ourselves as a real adult who knows the students, their teachers, their learning and recre</w:t>
      </w:r>
      <w:r w:rsidR="00CC31A5">
        <w:t xml:space="preserve">ational needs, their curricula, their need to create. </w:t>
      </w:r>
      <w:r>
        <w:t xml:space="preserve"> Library space, off- and online, is for the whole information fluency process; for displaying, for archiving the information and communication work of the whole school; for organizing collections that look far different from the ones I once collected.</w:t>
      </w:r>
    </w:p>
    <w:p w:rsidR="00FC1851" w:rsidRDefault="00FC1851" w:rsidP="00FC1851"/>
    <w:p w:rsidR="00C46FF2" w:rsidRDefault="00CC31A5" w:rsidP="00C46FF2">
      <w:r>
        <w:t>6</w:t>
      </w:r>
      <w:r w:rsidR="00FC1851">
        <w:t>. Brand--</w:t>
      </w:r>
      <w:r w:rsidR="001A15E1">
        <w:t xml:space="preserve"> </w:t>
      </w:r>
      <w:r w:rsidR="00C46FF2">
        <w:t>What I think we need to do now, and what I am working on right now with a virtual parade of new administrators is trying to demonstrate</w:t>
      </w:r>
      <w:r w:rsidR="00D46E25">
        <w:t xml:space="preserve"> my</w:t>
      </w:r>
      <w:r w:rsidR="00C46FF2">
        <w:t xml:space="preserve"> brand. </w:t>
      </w:r>
    </w:p>
    <w:p w:rsidR="00FC1851" w:rsidRDefault="00FC1851" w:rsidP="00FC1851"/>
    <w:p w:rsidR="00FC1851" w:rsidRDefault="00FC1851" w:rsidP="00FC1851">
      <w:r>
        <w:t xml:space="preserve">What is the brand of the </w:t>
      </w:r>
      <w:r w:rsidR="00CC31A5">
        <w:t xml:space="preserve">school </w:t>
      </w:r>
      <w:r>
        <w:t>librarian?</w:t>
      </w:r>
      <w:r w:rsidR="00302F0C">
        <w:t xml:space="preserve"> What are your specialties, you areas of expertise?</w:t>
      </w:r>
      <w:r>
        <w:t xml:space="preserve">  </w:t>
      </w:r>
      <w:r w:rsidR="00D50D77">
        <w:t xml:space="preserve">What do you bring to the table? </w:t>
      </w:r>
      <w:r>
        <w:t>I am not sure we clearly articulate our brand to our colleagues, our administrators, ourselves.  And I am not sure I have all the answers.</w:t>
      </w:r>
    </w:p>
    <w:p w:rsidR="00FC1851" w:rsidRDefault="00FC1851" w:rsidP="00FC1851"/>
    <w:p w:rsidR="00FC1851" w:rsidRDefault="00FC1851" w:rsidP="00FC1851">
      <w:r>
        <w:t>But, here's what I am thinking:</w:t>
      </w:r>
    </w:p>
    <w:p w:rsidR="00FC1851" w:rsidRDefault="00FC1851" w:rsidP="00FC1851"/>
    <w:p w:rsidR="002E6D05" w:rsidRDefault="00FC1851" w:rsidP="00FC1851">
      <w:r>
        <w:t xml:space="preserve">Our schools are now far more crowded with faculty and supports. The reading coach also does books. The technology coach also does integration.  In our state, high school technology coaches are now funded (in part) by the Classrooms for the Future grant. </w:t>
      </w:r>
      <w:r w:rsidR="00AA48E2">
        <w:t xml:space="preserve"> I am now hearing scary stories from other s</w:t>
      </w:r>
      <w:r w:rsidR="00D46E25">
        <w:t xml:space="preserve">chools, </w:t>
      </w:r>
      <w:r w:rsidR="00AA48E2">
        <w:t>about cuts relating to worry overlapping interests and duties.</w:t>
      </w:r>
    </w:p>
    <w:p w:rsidR="002E6D05" w:rsidRDefault="002E6D05" w:rsidP="00FC1851"/>
    <w:p w:rsidR="00AA48E2" w:rsidRDefault="00D46E25" w:rsidP="00FC1851">
      <w:r>
        <w:t xml:space="preserve">The </w:t>
      </w:r>
      <w:r w:rsidR="00FC1851">
        <w:t xml:space="preserve">training </w:t>
      </w:r>
      <w:r>
        <w:t xml:space="preserve">for our tech coaches </w:t>
      </w:r>
      <w:r w:rsidR="00FC1851">
        <w:t>is impressively extensive and continual and I worry that librarians who choose not to seriously (and voluntarily) train or retool themselves in the s</w:t>
      </w:r>
      <w:r w:rsidR="00CC31A5">
        <w:t>ame way, are doomed to obsolescenc</w:t>
      </w:r>
      <w:r w:rsidR="00FC1851">
        <w:t>e in relation to technology integration.  Technology integration is directly connected to integration of infor</w:t>
      </w:r>
      <w:r w:rsidR="00AA48E2">
        <w:t xml:space="preserve">mation and communication skills to our new standards.  </w:t>
      </w:r>
    </w:p>
    <w:p w:rsidR="00AA48E2" w:rsidRDefault="00AA48E2" w:rsidP="00FC1851"/>
    <w:p w:rsidR="00FC1851" w:rsidRDefault="00AA48E2" w:rsidP="00FC1851">
      <w:r>
        <w:t xml:space="preserve">What is your brand and how do you present it? </w:t>
      </w:r>
    </w:p>
    <w:p w:rsidR="005A5EAD" w:rsidRDefault="00FC1851" w:rsidP="00FC1851">
      <w:r>
        <w:t>My brand, the library brand is connected to my philosophy--a library philosophy.  (In Yiddish, my mother would have called this a library kop, or head.)</w:t>
      </w:r>
      <w:r w:rsidR="00D46E25">
        <w:t xml:space="preserve"> The new standards describe our brand in dispositions and</w:t>
      </w:r>
      <w:r w:rsidR="005A5EAD">
        <w:t xml:space="preserve"> as common beliefs.</w:t>
      </w:r>
    </w:p>
    <w:p w:rsidR="00FC1851" w:rsidRDefault="00FC1851" w:rsidP="00FC1851"/>
    <w:p w:rsidR="00FC1851" w:rsidRDefault="00FC1851" w:rsidP="00FC1851">
      <w:r>
        <w:t>At its most essential element, here's what the teacher librarian brand means to me--I help learners learn; I help teachers teach.  But that is vague.  Other coaches, other teachers and administrators do that too.</w:t>
      </w:r>
    </w:p>
    <w:p w:rsidR="00FC1851" w:rsidRDefault="00FC1851" w:rsidP="00FC1851"/>
    <w:p w:rsidR="00FC1851" w:rsidRDefault="00FC1851" w:rsidP="00FC1851">
      <w:r>
        <w:t>The library brand is connected to intellectual freedom, and to translating that critical value to the online world. Ours may be the only voice that helps ensure fullest possible physical and intellectual access to online tools and resources, to advocate for equity, to promote open source alternatives, to prepare full pathfinders for information needs.</w:t>
      </w:r>
    </w:p>
    <w:p w:rsidR="00FC1851" w:rsidRDefault="00FC1851" w:rsidP="00FC1851"/>
    <w:p w:rsidR="00CC31A5" w:rsidRDefault="00FC1851" w:rsidP="00FC1851">
      <w:r>
        <w:t>The library brand is about information ethics and intellectual property.  It is about respect for artists and creators. It is about understanding the copyright/</w:t>
      </w:r>
      <w:proofErr w:type="spellStart"/>
      <w:r>
        <w:t>copyleft</w:t>
      </w:r>
      <w:proofErr w:type="spellEnd"/>
      <w:r>
        <w:t xml:space="preserve"> and it is about interpreting </w:t>
      </w:r>
      <w:r w:rsidR="00CC31A5">
        <w:t xml:space="preserve">evolving concept of </w:t>
      </w:r>
      <w:r>
        <w:t xml:space="preserve">fair use.  </w:t>
      </w:r>
      <w:r w:rsidR="00CC31A5">
        <w:t xml:space="preserve">If this is our brand, are we all following the work of American University and Temple as they create a new code of practice? </w:t>
      </w:r>
    </w:p>
    <w:p w:rsidR="00A05F7E" w:rsidRDefault="00A05F7E" w:rsidP="00FC1851"/>
    <w:p w:rsidR="00A05F7E" w:rsidRDefault="00A05F7E" w:rsidP="00FC1851">
      <w:r>
        <w:t xml:space="preserve">Are we all representing the library brand well? </w:t>
      </w:r>
    </w:p>
    <w:p w:rsidR="00A05F7E" w:rsidRDefault="00A05F7E" w:rsidP="00FC1851">
      <w:r>
        <w:t xml:space="preserve">I don’t think so. </w:t>
      </w:r>
    </w:p>
    <w:p w:rsidR="00CC31A5" w:rsidRDefault="00CC31A5" w:rsidP="00FC1851"/>
    <w:p w:rsidR="00A05F7E" w:rsidRDefault="00FC1851" w:rsidP="00FC1851">
      <w:r>
        <w:t xml:space="preserve">At a recent conference I attended, I asked the audience (95% school librarians) if they understood </w:t>
      </w:r>
      <w:proofErr w:type="gramStart"/>
      <w:r>
        <w:t>Creative Commons</w:t>
      </w:r>
      <w:proofErr w:type="gramEnd"/>
      <w:r>
        <w:t xml:space="preserve"> </w:t>
      </w:r>
      <w:r w:rsidR="00A05F7E">
        <w:t>licens</w:t>
      </w:r>
      <w:r>
        <w:t>es.  Shockingly few had even heard of Creative Commons.  They no longer own this part of the brand.</w:t>
      </w:r>
    </w:p>
    <w:p w:rsidR="00A05F7E" w:rsidRDefault="00A05F7E" w:rsidP="00FC1851"/>
    <w:p w:rsidR="00A05F7E" w:rsidRDefault="00A05F7E" w:rsidP="00FC1851">
      <w:r>
        <w:t>Last week during my mandatory hands-on 2.0 sessions at a Virginia conference, several participants balked.  We don’t have to know this stuff.</w:t>
      </w:r>
    </w:p>
    <w:p w:rsidR="00A05F7E" w:rsidRDefault="00A05F7E" w:rsidP="00FC1851"/>
    <w:p w:rsidR="008F1E32" w:rsidRDefault="00E86957" w:rsidP="00FC1851">
      <w:r>
        <w:t>Some of us are</w:t>
      </w:r>
      <w:r w:rsidR="00A05F7E">
        <w:t xml:space="preserve"> misrepresenting the brand of an </w:t>
      </w:r>
      <w:r>
        <w:t>information professional in 2010</w:t>
      </w:r>
      <w:r w:rsidR="00A05F7E">
        <w:t xml:space="preserve">.   It’s not just about the technology reluctance.  It’s about their reluctance to learn.  Retooling, continual learning </w:t>
      </w:r>
      <w:proofErr w:type="gramStart"/>
      <w:r w:rsidR="00A05F7E">
        <w:t>represent</w:t>
      </w:r>
      <w:proofErr w:type="gramEnd"/>
      <w:r w:rsidR="00A05F7E">
        <w:t xml:space="preserve"> our brand. </w:t>
      </w:r>
    </w:p>
    <w:p w:rsidR="00FC1851" w:rsidRDefault="00FC1851" w:rsidP="00FC1851"/>
    <w:p w:rsidR="00FC1851" w:rsidRDefault="00FC1851" w:rsidP="00FC1851">
      <w:r>
        <w:t>Information/media fluency is my mission, and my curriculum, and my brand.</w:t>
      </w:r>
      <w:r w:rsidR="00A05F7E">
        <w:t xml:space="preserve">  The new, very fat standards are my brand. </w:t>
      </w:r>
    </w:p>
    <w:p w:rsidR="00FC1851" w:rsidRDefault="00FC1851" w:rsidP="00FC1851"/>
    <w:p w:rsidR="00FC1851" w:rsidRDefault="00FC1851" w:rsidP="00FC1851">
      <w:r>
        <w:t>I know that:</w:t>
      </w:r>
    </w:p>
    <w:p w:rsidR="00FC1851" w:rsidRDefault="00FC1851" w:rsidP="00FC1851"/>
    <w:p w:rsidR="00FC1851" w:rsidRDefault="00FC1851" w:rsidP="00FC1851">
      <w:r>
        <w:t xml:space="preserve">    • Research is a process.</w:t>
      </w:r>
    </w:p>
    <w:p w:rsidR="00FC1851" w:rsidRDefault="00FC1851" w:rsidP="00FC1851">
      <w:r>
        <w:t xml:space="preserve">    • Intervention is critical.  Learning is social. Students need guidance</w:t>
      </w:r>
      <w:r w:rsidR="00802003">
        <w:t>—face to face and remotely--</w:t>
      </w:r>
      <w:r>
        <w:t>as they improve their skills in research and communication.</w:t>
      </w:r>
    </w:p>
    <w:p w:rsidR="00FC1851" w:rsidRDefault="00FC1851" w:rsidP="00FC1851">
      <w:r>
        <w:t xml:space="preserve">    • Students must learn to evaluate information in all media formats through practice.  I know I can and must teach them to pushing quality to the top, to evaluate blogs, wikis, </w:t>
      </w:r>
      <w:proofErr w:type="gramStart"/>
      <w:r>
        <w:t>streamed</w:t>
      </w:r>
      <w:proofErr w:type="gramEnd"/>
      <w:r>
        <w:t xml:space="preserve"> media, whatever comes next.</w:t>
      </w:r>
    </w:p>
    <w:p w:rsidR="00FC1851" w:rsidRDefault="00FC1851" w:rsidP="00FC1851">
      <w:r>
        <w:t xml:space="preserve">    • Collection looks different these days.  I must collect RSS feeds, and </w:t>
      </w:r>
      <w:proofErr w:type="spellStart"/>
      <w:r>
        <w:t>wikibooks</w:t>
      </w:r>
      <w:proofErr w:type="spellEnd"/>
      <w:r>
        <w:t xml:space="preserve">, and </w:t>
      </w:r>
      <w:proofErr w:type="spellStart"/>
      <w:r>
        <w:t>ebooks</w:t>
      </w:r>
      <w:proofErr w:type="spellEnd"/>
      <w:r>
        <w:t xml:space="preserve">, and streamed media. </w:t>
      </w:r>
      <w:r w:rsidR="00CC31A5">
        <w:t xml:space="preserve"> I lend </w:t>
      </w:r>
      <w:proofErr w:type="spellStart"/>
      <w:r w:rsidR="00CC31A5">
        <w:t>flashdrives</w:t>
      </w:r>
      <w:proofErr w:type="spellEnd"/>
      <w:r w:rsidR="00CC31A5">
        <w:t xml:space="preserve"> and digital cameras and laptops.</w:t>
      </w:r>
      <w:r>
        <w:t xml:space="preserve"> I must help students find all of these resources.</w:t>
      </w:r>
    </w:p>
    <w:p w:rsidR="00FC1851" w:rsidRDefault="00FC1851" w:rsidP="00FC1851">
      <w:r>
        <w:t xml:space="preserve">    • Communication is the end-product of research.  I know I need to teach learners how to communicate creatively and engagingly for new audiences. </w:t>
      </w:r>
      <w:r w:rsidR="00C02BD7">
        <w:t xml:space="preserve">Our notion of audience is dramatically altered.  We have </w:t>
      </w:r>
      <w:proofErr w:type="gramStart"/>
      <w:r w:rsidR="00C02BD7">
        <w:t>a</w:t>
      </w:r>
      <w:r w:rsidR="009648B5">
        <w:t xml:space="preserve"> whole </w:t>
      </w:r>
      <w:r w:rsidR="00802003">
        <w:t>new realms</w:t>
      </w:r>
      <w:proofErr w:type="gramEnd"/>
      <w:r w:rsidR="00802003">
        <w:t xml:space="preserve"> of 2.0 possibilities</w:t>
      </w:r>
      <w:r w:rsidR="00C02BD7">
        <w:t>.</w:t>
      </w:r>
    </w:p>
    <w:p w:rsidR="00FC1851" w:rsidRDefault="00FC1851" w:rsidP="00FC1851"/>
    <w:p w:rsidR="00C02BD7" w:rsidRDefault="009648B5" w:rsidP="00FC1851">
      <w:r>
        <w:t xml:space="preserve">While we’re here we represent a brand. </w:t>
      </w:r>
      <w:r w:rsidR="00C02BD7">
        <w:t xml:space="preserve"> Consider what it looks like for you and scream about it. </w:t>
      </w:r>
    </w:p>
    <w:p w:rsidR="00C02BD7" w:rsidRDefault="00C02BD7" w:rsidP="00FC1851"/>
    <w:p w:rsidR="00C02BD7" w:rsidRDefault="00C02BD7" w:rsidP="00FC1851"/>
    <w:p w:rsidR="00FC1851" w:rsidRDefault="00C02BD7" w:rsidP="00FC1851">
      <w:r>
        <w:t>*******************</w:t>
      </w:r>
    </w:p>
    <w:p w:rsidR="00FC1851" w:rsidRDefault="00FC1851" w:rsidP="00FC1851"/>
    <w:p w:rsidR="005E6ECF" w:rsidRDefault="00FC1851" w:rsidP="00FC1851">
      <w:r>
        <w:t xml:space="preserve">In the 21st century EVERYTHING is about communication, in multiple forms whether it's a blog, podcast, wiki, social bookmark, </w:t>
      </w:r>
      <w:proofErr w:type="spellStart"/>
      <w:r>
        <w:t>voicethread</w:t>
      </w:r>
      <w:proofErr w:type="spellEnd"/>
      <w:r>
        <w:t xml:space="preserve">, twitter, </w:t>
      </w:r>
      <w:proofErr w:type="spellStart"/>
      <w:r>
        <w:t>tumblr</w:t>
      </w:r>
      <w:proofErr w:type="spellEnd"/>
      <w:r>
        <w:t xml:space="preserve">, aggregated information, the list goes on. </w:t>
      </w:r>
    </w:p>
    <w:p w:rsidR="005E6ECF" w:rsidRDefault="005E6ECF" w:rsidP="00FC1851"/>
    <w:p w:rsidR="005E6ECF" w:rsidRDefault="00FC1851" w:rsidP="00FC1851">
      <w:r>
        <w:t xml:space="preserve">An important key to remaining relevant in the 21st century is going to be doing something we've always done: </w:t>
      </w:r>
    </w:p>
    <w:p w:rsidR="005E6ECF" w:rsidRDefault="005E6ECF" w:rsidP="00FC1851"/>
    <w:p w:rsidR="005E6ECF" w:rsidRDefault="00FC1851" w:rsidP="00FC1851">
      <w:r>
        <w:t xml:space="preserve">Personalizing and tailoring instruction to patron's individual needs. All Web 2.0 tools have in common is that they encourage user independence which seems antithetical to what we do. </w:t>
      </w:r>
    </w:p>
    <w:p w:rsidR="005E6ECF" w:rsidRDefault="005E6ECF" w:rsidP="00FC1851"/>
    <w:p w:rsidR="005E6ECF" w:rsidRDefault="00FC1851" w:rsidP="00FC1851">
      <w:r>
        <w:t xml:space="preserve">Our role is that we enable people to maximize their independent learning by packaging the tools in ways they will understand them and use them. Sure a technology coach can do a podcast, </w:t>
      </w:r>
      <w:proofErr w:type="spellStart"/>
      <w:r>
        <w:t>google</w:t>
      </w:r>
      <w:proofErr w:type="spellEnd"/>
      <w:r>
        <w:t xml:space="preserve"> apps, or wiki lesson...can they make the link back from these new forms of technology to other sources of information? I think part of what is happening is we are being looped into this idea that the web is the end-all be-all and it is inevitable. </w:t>
      </w:r>
    </w:p>
    <w:p w:rsidR="005E6ECF" w:rsidRDefault="005E6ECF" w:rsidP="00FC1851"/>
    <w:p w:rsidR="005E6ECF" w:rsidRDefault="00FC1851" w:rsidP="00FC1851">
      <w:r>
        <w:t xml:space="preserve">There will always be information that </w:t>
      </w:r>
      <w:proofErr w:type="gramStart"/>
      <w:r>
        <w:t>exists</w:t>
      </w:r>
      <w:proofErr w:type="gramEnd"/>
      <w:r>
        <w:t xml:space="preserve"> offline, even if it's connecting one person to another person. </w:t>
      </w:r>
    </w:p>
    <w:p w:rsidR="005E6ECF" w:rsidRDefault="005E6ECF" w:rsidP="00FC1851"/>
    <w:p w:rsidR="005E6ECF" w:rsidRDefault="00FC1851" w:rsidP="00FC1851">
      <w:r>
        <w:t xml:space="preserve">We regulate that flow and provide the tools and skills so that people can be wiser, happier, more efficient, and confident in their ability to find and organize information on their own. There is some wisdom in the masses, but not always when it comes to highly specialized information, or controversial information. We are self limiting ourselves if we buy into the hype that </w:t>
      </w:r>
      <w:proofErr w:type="spellStart"/>
      <w:r>
        <w:t>google</w:t>
      </w:r>
      <w:proofErr w:type="spellEnd"/>
      <w:r>
        <w:t xml:space="preserve"> and </w:t>
      </w:r>
      <w:proofErr w:type="spellStart"/>
      <w:r>
        <w:t>wikipedia</w:t>
      </w:r>
      <w:proofErr w:type="spellEnd"/>
      <w:r>
        <w:t xml:space="preserve"> will meet the world's information needs. There are information needs still, people aren't aware of what they need though (why we have the reference interview), and when it comes to the internet, they aren't aware of what they don't know. So we go out, bring back relevant information, and tailor it to our populations needs. </w:t>
      </w:r>
    </w:p>
    <w:p w:rsidR="005E6ECF" w:rsidRDefault="005E6ECF" w:rsidP="00FC1851"/>
    <w:p w:rsidR="00FC1851" w:rsidRDefault="00FC1851" w:rsidP="00FC1851">
      <w:r>
        <w:t>We just need to re-brand ourselves and cast off the idea that books are our only domain. They are important, but there are so many other sources to include now.</w:t>
      </w:r>
    </w:p>
    <w:p w:rsidR="00FC1851" w:rsidRDefault="00FC1851" w:rsidP="00FC1851"/>
    <w:p w:rsidR="00285B8E" w:rsidRDefault="00285B8E" w:rsidP="00FC1851"/>
    <w:sectPr w:rsidR="00285B8E" w:rsidSect="00285B8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C1851"/>
    <w:rsid w:val="001A15E1"/>
    <w:rsid w:val="001C54C1"/>
    <w:rsid w:val="001D7E54"/>
    <w:rsid w:val="001E3EE8"/>
    <w:rsid w:val="00207A11"/>
    <w:rsid w:val="00281637"/>
    <w:rsid w:val="00285B8E"/>
    <w:rsid w:val="002E6D05"/>
    <w:rsid w:val="00302F0C"/>
    <w:rsid w:val="00571C59"/>
    <w:rsid w:val="005A5EAD"/>
    <w:rsid w:val="005E6ECF"/>
    <w:rsid w:val="00650032"/>
    <w:rsid w:val="00650F89"/>
    <w:rsid w:val="006A7BD8"/>
    <w:rsid w:val="006E6E47"/>
    <w:rsid w:val="006E7732"/>
    <w:rsid w:val="007B242D"/>
    <w:rsid w:val="007E5822"/>
    <w:rsid w:val="00802003"/>
    <w:rsid w:val="008209E6"/>
    <w:rsid w:val="008B00A4"/>
    <w:rsid w:val="008F1E32"/>
    <w:rsid w:val="00944A55"/>
    <w:rsid w:val="009648B5"/>
    <w:rsid w:val="00972803"/>
    <w:rsid w:val="009C2A7A"/>
    <w:rsid w:val="00A05F7E"/>
    <w:rsid w:val="00A246EC"/>
    <w:rsid w:val="00A776C6"/>
    <w:rsid w:val="00AA48E2"/>
    <w:rsid w:val="00AF53C9"/>
    <w:rsid w:val="00B474BA"/>
    <w:rsid w:val="00C02BD7"/>
    <w:rsid w:val="00C46FF2"/>
    <w:rsid w:val="00C555B5"/>
    <w:rsid w:val="00C957D2"/>
    <w:rsid w:val="00CC31A5"/>
    <w:rsid w:val="00D46E25"/>
    <w:rsid w:val="00D50D77"/>
    <w:rsid w:val="00E86957"/>
    <w:rsid w:val="00E95A5C"/>
    <w:rsid w:val="00EA7EB5"/>
    <w:rsid w:val="00F61811"/>
    <w:rsid w:val="00FC1851"/>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6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1530</Words>
  <Characters>8721</Characters>
  <Application>Microsoft Office Word</Application>
  <DocSecurity>0</DocSecurity>
  <Lines>72</Lines>
  <Paragraphs>20</Paragraphs>
  <ScaleCrop>false</ScaleCrop>
  <Company>School District of Springfield Township</Company>
  <LinksUpToDate>false</LinksUpToDate>
  <CharactersWithSpaces>10231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Valenza</dc:creator>
  <cp:keywords/>
  <cp:lastModifiedBy>000041hs</cp:lastModifiedBy>
  <cp:revision>2</cp:revision>
  <dcterms:created xsi:type="dcterms:W3CDTF">2010-03-03T11:44:00Z</dcterms:created>
  <dcterms:modified xsi:type="dcterms:W3CDTF">2010-03-03T11:44:00Z</dcterms:modified>
</cp:coreProperties>
</file>